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BEE38" w14:textId="77777777" w:rsidR="000F49FA" w:rsidRPr="000F49FA" w:rsidRDefault="000F49FA" w:rsidP="000F49FA">
      <w:pPr>
        <w:spacing w:after="200" w:line="276" w:lineRule="auto"/>
        <w:rPr>
          <w:rFonts w:ascii="Calibri" w:eastAsia="Calibri" w:hAnsi="Calibri" w:cs="Times New Roman"/>
          <w:b/>
          <w:sz w:val="48"/>
          <w:szCs w:val="48"/>
          <w:vertAlign w:val="superscript"/>
        </w:rPr>
      </w:pPr>
      <w:r w:rsidRPr="000F49FA">
        <w:rPr>
          <w:rFonts w:ascii="Calibri" w:eastAsia="Calibri" w:hAnsi="Calibri" w:cs="Times New Roman"/>
          <w:b/>
          <w:noProof/>
          <w:sz w:val="48"/>
          <w:szCs w:val="48"/>
          <w:vertAlign w:val="superscript"/>
        </w:rPr>
        <w:drawing>
          <wp:inline distT="0" distB="0" distL="0" distR="0" wp14:anchorId="02E1E3EB" wp14:editId="2EF16A8A">
            <wp:extent cx="977265" cy="434340"/>
            <wp:effectExtent l="0" t="0" r="1270" b="3810"/>
            <wp:docPr id="6" name="Picture 8" descr="faith5_color.png"/>
            <wp:cNvGraphicFramePr/>
            <a:graphic xmlns:a="http://schemas.openxmlformats.org/drawingml/2006/main">
              <a:graphicData uri="http://schemas.openxmlformats.org/drawingml/2006/picture">
                <pic:pic xmlns:pic="http://schemas.openxmlformats.org/drawingml/2006/picture">
                  <pic:nvPicPr>
                    <pic:cNvPr id="2" name="Picture 1" descr="faith5_color.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7265" cy="434340"/>
                    </a:xfrm>
                    <a:prstGeom prst="rect">
                      <a:avLst/>
                    </a:prstGeom>
                    <a:noFill/>
                    <a:ln>
                      <a:noFill/>
                    </a:ln>
                    <a:extLst>
                      <a:ext uri="{909E8E84-426E-40dd-AFC4-6F175D3DCCD1}">
                        <a14:hiddenFill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inline>
        </w:drawing>
      </w:r>
    </w:p>
    <w:p w14:paraId="32FEA3C6" w14:textId="77777777" w:rsidR="000F49FA" w:rsidRPr="000F49FA" w:rsidRDefault="000F49FA" w:rsidP="000F49FA">
      <w:pPr>
        <w:spacing w:after="0" w:line="240" w:lineRule="auto"/>
        <w:rPr>
          <w:rFonts w:ascii="Calibri" w:eastAsia="Calibri" w:hAnsi="Calibri" w:cs="Times New Roman"/>
          <w:b/>
          <w:sz w:val="28"/>
          <w:szCs w:val="28"/>
          <w:vertAlign w:val="superscript"/>
        </w:rPr>
      </w:pPr>
      <w:r w:rsidRPr="000F49FA">
        <w:rPr>
          <w:rFonts w:ascii="Calibri" w:eastAsia="Calibri" w:hAnsi="Calibri" w:cs="Times New Roman"/>
          <w:b/>
          <w:noProof/>
          <w:sz w:val="28"/>
          <w:szCs w:val="28"/>
          <w:vertAlign w:val="superscript"/>
        </w:rPr>
        <w:drawing>
          <wp:inline distT="0" distB="0" distL="0" distR="0" wp14:anchorId="7E910480" wp14:editId="1C66A793">
            <wp:extent cx="521970" cy="548640"/>
            <wp:effectExtent l="19050" t="0" r="0" b="0"/>
            <wp:docPr id="13" name="Picture 1"/>
            <wp:cNvGraphicFramePr/>
            <a:graphic xmlns:a="http://schemas.openxmlformats.org/drawingml/2006/main">
              <a:graphicData uri="http://schemas.openxmlformats.org/drawingml/2006/picture">
                <pic:pic xmlns:pic="http://schemas.openxmlformats.org/drawingml/2006/picture">
                  <pic:nvPicPr>
                    <pic:cNvPr id="37890" name="Picture 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167" cy="547796"/>
                    </a:xfrm>
                    <a:prstGeom prst="rect">
                      <a:avLst/>
                    </a:prstGeom>
                    <a:noFill/>
                    <a:ln>
                      <a:noFill/>
                    </a:ln>
                    <a:extLst>
                      <a:ext uri="{909E8E84-426E-40dd-AFC4-6F175D3DCCD1}">
                        <a14:hiddenFill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inline>
        </w:drawing>
      </w:r>
      <w:r w:rsidRPr="000F49FA">
        <w:rPr>
          <w:rFonts w:ascii="Calibri" w:eastAsia="Calibri" w:hAnsi="Calibri" w:cs="Times New Roman"/>
          <w:b/>
          <w:sz w:val="28"/>
          <w:szCs w:val="28"/>
          <w:vertAlign w:val="superscript"/>
        </w:rPr>
        <w:tab/>
      </w:r>
      <w:r w:rsidRPr="000F49FA">
        <w:rPr>
          <w:rFonts w:ascii="Calibri" w:eastAsia="Calibri" w:hAnsi="Calibri" w:cs="Times New Roman"/>
          <w:b/>
          <w:sz w:val="28"/>
          <w:szCs w:val="28"/>
          <w:vertAlign w:val="superscript"/>
        </w:rPr>
        <w:tab/>
      </w:r>
    </w:p>
    <w:p w14:paraId="6DDDBD11" w14:textId="77777777" w:rsidR="000F49FA" w:rsidRPr="000F49FA" w:rsidRDefault="000F49FA" w:rsidP="000F49FA">
      <w:pPr>
        <w:spacing w:after="0" w:line="240" w:lineRule="auto"/>
        <w:rPr>
          <w:rFonts w:ascii="Calibri" w:eastAsia="Calibri" w:hAnsi="Calibri" w:cs="Times New Roman"/>
          <w:b/>
          <w:sz w:val="28"/>
          <w:szCs w:val="28"/>
        </w:rPr>
      </w:pPr>
      <w:r w:rsidRPr="000F49FA">
        <w:rPr>
          <w:rFonts w:ascii="Calibri" w:eastAsia="Calibri" w:hAnsi="Calibri" w:cs="Times New Roman"/>
          <w:b/>
          <w:sz w:val="28"/>
          <w:szCs w:val="28"/>
        </w:rPr>
        <w:t>Share</w:t>
      </w:r>
    </w:p>
    <w:p w14:paraId="6EAB22B8"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highs and lows</w:t>
      </w:r>
    </w:p>
    <w:p w14:paraId="365FDC43" w14:textId="77777777" w:rsidR="000F49FA" w:rsidRPr="000F49FA" w:rsidRDefault="000F49FA" w:rsidP="000F49FA">
      <w:pPr>
        <w:spacing w:after="0" w:line="240" w:lineRule="auto"/>
        <w:rPr>
          <w:rFonts w:ascii="Calibri" w:eastAsia="Calibri" w:hAnsi="Calibri" w:cs="Times New Roman"/>
        </w:rPr>
      </w:pPr>
    </w:p>
    <w:p w14:paraId="1691D414"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noProof/>
        </w:rPr>
        <w:drawing>
          <wp:inline distT="0" distB="0" distL="0" distR="0" wp14:anchorId="29377CA8" wp14:editId="50B61318">
            <wp:extent cx="533399" cy="518160"/>
            <wp:effectExtent l="19050" t="0" r="1" b="0"/>
            <wp:docPr id="14" name="Picture 2"/>
            <wp:cNvGraphicFramePr/>
            <a:graphic xmlns:a="http://schemas.openxmlformats.org/drawingml/2006/main">
              <a:graphicData uri="http://schemas.openxmlformats.org/drawingml/2006/picture">
                <pic:pic xmlns:pic="http://schemas.openxmlformats.org/drawingml/2006/picture">
                  <pic:nvPicPr>
                    <pic:cNvPr id="37891" name="Picture 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754" cy="516562"/>
                    </a:xfrm>
                    <a:prstGeom prst="rect">
                      <a:avLst/>
                    </a:prstGeom>
                    <a:noFill/>
                    <a:ln>
                      <a:noFill/>
                    </a:ln>
                    <a:extLst>
                      <a:ext uri="{909E8E84-426E-40dd-AFC4-6F175D3DCCD1}">
                        <a14:hiddenFill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inline>
        </w:drawing>
      </w:r>
    </w:p>
    <w:p w14:paraId="7381BFA8" w14:textId="77777777" w:rsidR="000F49FA" w:rsidRPr="000F49FA" w:rsidRDefault="000F49FA" w:rsidP="000F49FA">
      <w:pPr>
        <w:spacing w:after="0" w:line="240" w:lineRule="auto"/>
        <w:rPr>
          <w:rFonts w:ascii="Calibri" w:eastAsia="Calibri" w:hAnsi="Calibri" w:cs="Times New Roman"/>
          <w:b/>
          <w:sz w:val="28"/>
          <w:szCs w:val="28"/>
        </w:rPr>
      </w:pPr>
      <w:r w:rsidRPr="000F49FA">
        <w:rPr>
          <w:rFonts w:ascii="Calibri" w:eastAsia="Calibri" w:hAnsi="Calibri" w:cs="Times New Roman"/>
          <w:b/>
          <w:sz w:val="28"/>
          <w:szCs w:val="28"/>
        </w:rPr>
        <w:t>Read</w:t>
      </w:r>
    </w:p>
    <w:p w14:paraId="53A2794E"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 xml:space="preserve">a Bible </w:t>
      </w:r>
      <w:proofErr w:type="gramStart"/>
      <w:r w:rsidRPr="000F49FA">
        <w:rPr>
          <w:rFonts w:ascii="Calibri" w:eastAsia="Calibri" w:hAnsi="Calibri" w:cs="Times New Roman"/>
        </w:rPr>
        <w:t>verse</w:t>
      </w:r>
      <w:proofErr w:type="gramEnd"/>
      <w:r w:rsidRPr="000F49FA">
        <w:rPr>
          <w:rFonts w:ascii="Calibri" w:eastAsia="Calibri" w:hAnsi="Calibri" w:cs="Times New Roman"/>
        </w:rPr>
        <w:t xml:space="preserve"> </w:t>
      </w:r>
    </w:p>
    <w:p w14:paraId="1B14871F"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or story</w:t>
      </w:r>
    </w:p>
    <w:p w14:paraId="7D90654F" w14:textId="77777777" w:rsidR="000F49FA" w:rsidRPr="000F49FA" w:rsidRDefault="000F49FA" w:rsidP="000F49FA">
      <w:pPr>
        <w:spacing w:after="0" w:line="240" w:lineRule="auto"/>
        <w:rPr>
          <w:rFonts w:ascii="Calibri" w:eastAsia="Calibri" w:hAnsi="Calibri" w:cs="Times New Roman"/>
        </w:rPr>
      </w:pPr>
    </w:p>
    <w:p w14:paraId="278B789E" w14:textId="77777777" w:rsidR="000F49FA" w:rsidRPr="000F49FA" w:rsidRDefault="000F49FA" w:rsidP="000F49FA">
      <w:pPr>
        <w:spacing w:after="0" w:line="240" w:lineRule="auto"/>
        <w:rPr>
          <w:rFonts w:ascii="Calibri" w:eastAsia="Calibri" w:hAnsi="Calibri" w:cs="Times New Roman"/>
          <w:b/>
          <w:sz w:val="28"/>
          <w:szCs w:val="28"/>
        </w:rPr>
      </w:pPr>
      <w:r w:rsidRPr="000F49FA">
        <w:rPr>
          <w:rFonts w:ascii="Calibri" w:eastAsia="Calibri" w:hAnsi="Calibri" w:cs="Times New Roman"/>
          <w:b/>
          <w:noProof/>
          <w:sz w:val="28"/>
          <w:szCs w:val="28"/>
        </w:rPr>
        <w:drawing>
          <wp:inline distT="0" distB="0" distL="0" distR="0" wp14:anchorId="7407664B" wp14:editId="5AEC3EA2">
            <wp:extent cx="521970" cy="510540"/>
            <wp:effectExtent l="19050" t="0" r="0" b="0"/>
            <wp:docPr id="15" name="Picture 3"/>
            <wp:cNvGraphicFramePr/>
            <a:graphic xmlns:a="http://schemas.openxmlformats.org/drawingml/2006/main">
              <a:graphicData uri="http://schemas.openxmlformats.org/drawingml/2006/picture">
                <pic:pic xmlns:pic="http://schemas.openxmlformats.org/drawingml/2006/picture">
                  <pic:nvPicPr>
                    <pic:cNvPr id="5124" name="Picture 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065" cy="509655"/>
                    </a:xfrm>
                    <a:prstGeom prst="rect">
                      <a:avLst/>
                    </a:prstGeom>
                    <a:noFill/>
                    <a:ln>
                      <a:noFill/>
                    </a:ln>
                    <a:extLst>
                      <a:ext uri="{909E8E84-426E-40dd-AFC4-6F175D3DCCD1}">
                        <a14:hiddenFill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inline>
        </w:drawing>
      </w:r>
    </w:p>
    <w:p w14:paraId="2C9F150C" w14:textId="77777777" w:rsidR="000F49FA" w:rsidRPr="000F49FA" w:rsidRDefault="000F49FA" w:rsidP="000F49FA">
      <w:pPr>
        <w:spacing w:after="0" w:line="240" w:lineRule="auto"/>
        <w:rPr>
          <w:rFonts w:ascii="Calibri" w:eastAsia="Calibri" w:hAnsi="Calibri" w:cs="Times New Roman"/>
          <w:b/>
          <w:sz w:val="28"/>
          <w:szCs w:val="28"/>
        </w:rPr>
      </w:pPr>
      <w:r w:rsidRPr="000F49FA">
        <w:rPr>
          <w:rFonts w:ascii="Calibri" w:eastAsia="Calibri" w:hAnsi="Calibri" w:cs="Times New Roman"/>
          <w:b/>
          <w:sz w:val="28"/>
          <w:szCs w:val="28"/>
        </w:rPr>
        <w:t>Talk</w:t>
      </w:r>
    </w:p>
    <w:p w14:paraId="6DF74A6B"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 xml:space="preserve">about how the </w:t>
      </w:r>
    </w:p>
    <w:p w14:paraId="42EEDBA3"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 xml:space="preserve">Bible reading </w:t>
      </w:r>
    </w:p>
    <w:p w14:paraId="606CE44A"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might relate to</w:t>
      </w:r>
    </w:p>
    <w:p w14:paraId="4C7ED02F"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 xml:space="preserve">your highs </w:t>
      </w:r>
    </w:p>
    <w:p w14:paraId="38058B18"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and lows</w:t>
      </w:r>
    </w:p>
    <w:p w14:paraId="47B5E066" w14:textId="77777777" w:rsidR="000F49FA" w:rsidRPr="000F49FA" w:rsidRDefault="000F49FA" w:rsidP="000F49FA">
      <w:pPr>
        <w:spacing w:after="0" w:line="240" w:lineRule="auto"/>
        <w:rPr>
          <w:rFonts w:ascii="Calibri" w:eastAsia="Calibri" w:hAnsi="Calibri" w:cs="Times New Roman"/>
        </w:rPr>
      </w:pPr>
    </w:p>
    <w:p w14:paraId="276E8A3D"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noProof/>
        </w:rPr>
        <w:drawing>
          <wp:inline distT="0" distB="0" distL="0" distR="0" wp14:anchorId="342BC291" wp14:editId="0DD3F5DE">
            <wp:extent cx="521969" cy="518160"/>
            <wp:effectExtent l="19050" t="0" r="0" b="0"/>
            <wp:docPr id="16" name="Picture 4"/>
            <wp:cNvGraphicFramePr/>
            <a:graphic xmlns:a="http://schemas.openxmlformats.org/drawingml/2006/main">
              <a:graphicData uri="http://schemas.openxmlformats.org/drawingml/2006/picture">
                <pic:pic xmlns:pic="http://schemas.openxmlformats.org/drawingml/2006/picture">
                  <pic:nvPicPr>
                    <pic:cNvPr id="5125" name="Picture 1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796" cy="516002"/>
                    </a:xfrm>
                    <a:prstGeom prst="rect">
                      <a:avLst/>
                    </a:prstGeom>
                    <a:noFill/>
                    <a:ln>
                      <a:noFill/>
                    </a:ln>
                    <a:extLst>
                      <a:ext uri="{909E8E84-426E-40dd-AFC4-6F175D3DCCD1}">
                        <a14:hiddenFill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inline>
        </w:drawing>
      </w:r>
    </w:p>
    <w:p w14:paraId="56BA1030" w14:textId="77777777" w:rsidR="000F49FA" w:rsidRPr="000F49FA" w:rsidRDefault="000F49FA" w:rsidP="000F49FA">
      <w:pPr>
        <w:spacing w:after="0" w:line="240" w:lineRule="auto"/>
        <w:rPr>
          <w:rFonts w:ascii="Calibri" w:eastAsia="Calibri" w:hAnsi="Calibri" w:cs="Times New Roman"/>
          <w:b/>
          <w:sz w:val="28"/>
          <w:szCs w:val="28"/>
        </w:rPr>
      </w:pPr>
      <w:r w:rsidRPr="000F49FA">
        <w:rPr>
          <w:rFonts w:ascii="Calibri" w:eastAsia="Calibri" w:hAnsi="Calibri" w:cs="Times New Roman"/>
          <w:b/>
          <w:sz w:val="28"/>
          <w:szCs w:val="28"/>
        </w:rPr>
        <w:t xml:space="preserve">Pray </w:t>
      </w:r>
    </w:p>
    <w:p w14:paraId="3B0BECF6"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 xml:space="preserve">for one another’s </w:t>
      </w:r>
    </w:p>
    <w:p w14:paraId="538E65F1"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highs and lows</w:t>
      </w:r>
    </w:p>
    <w:p w14:paraId="18E9C0D2" w14:textId="77777777" w:rsidR="000F49FA" w:rsidRPr="000F49FA" w:rsidRDefault="000F49FA" w:rsidP="000F49FA">
      <w:pPr>
        <w:spacing w:after="0" w:line="240" w:lineRule="auto"/>
        <w:rPr>
          <w:rFonts w:ascii="Calibri" w:eastAsia="Calibri" w:hAnsi="Calibri" w:cs="Times New Roman"/>
        </w:rPr>
      </w:pPr>
    </w:p>
    <w:p w14:paraId="5A96EBD7"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noProof/>
        </w:rPr>
        <w:drawing>
          <wp:inline distT="0" distB="0" distL="0" distR="0" wp14:anchorId="178BFA2D" wp14:editId="7009507C">
            <wp:extent cx="521970" cy="548640"/>
            <wp:effectExtent l="19050" t="0" r="0" b="0"/>
            <wp:docPr id="17" name="Picture 5"/>
            <wp:cNvGraphicFramePr/>
            <a:graphic xmlns:a="http://schemas.openxmlformats.org/drawingml/2006/main">
              <a:graphicData uri="http://schemas.openxmlformats.org/drawingml/2006/picture">
                <pic:pic xmlns:pic="http://schemas.openxmlformats.org/drawingml/2006/picture">
                  <pic:nvPicPr>
                    <pic:cNvPr id="5126" name="Picture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583" cy="555591"/>
                    </a:xfrm>
                    <a:prstGeom prst="rect">
                      <a:avLst/>
                    </a:prstGeom>
                    <a:noFill/>
                    <a:ln>
                      <a:noFill/>
                    </a:ln>
                    <a:extLst>
                      <a:ext uri="{909E8E84-426E-40dd-AFC4-6F175D3DCCD1}">
                        <a14:hiddenFill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ve="http://schemas.openxmlformats.org/markup-compatibility/2006"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inline>
        </w:drawing>
      </w:r>
    </w:p>
    <w:p w14:paraId="6AE26FBE" w14:textId="77777777" w:rsidR="000F49FA" w:rsidRPr="000F49FA" w:rsidRDefault="000F49FA" w:rsidP="000F49FA">
      <w:pPr>
        <w:spacing w:after="0" w:line="240" w:lineRule="auto"/>
        <w:rPr>
          <w:rFonts w:ascii="Calibri" w:eastAsia="Calibri" w:hAnsi="Calibri" w:cs="Times New Roman"/>
          <w:b/>
          <w:sz w:val="28"/>
          <w:szCs w:val="28"/>
        </w:rPr>
      </w:pPr>
      <w:r w:rsidRPr="000F49FA">
        <w:rPr>
          <w:rFonts w:ascii="Calibri" w:eastAsia="Calibri" w:hAnsi="Calibri" w:cs="Times New Roman"/>
          <w:b/>
          <w:sz w:val="28"/>
          <w:szCs w:val="28"/>
        </w:rPr>
        <w:t>Bless</w:t>
      </w:r>
    </w:p>
    <w:p w14:paraId="0BE5C7A9"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one another</w:t>
      </w:r>
    </w:p>
    <w:p w14:paraId="092946C9" w14:textId="77777777" w:rsidR="000F49FA" w:rsidRPr="000F49FA" w:rsidRDefault="000F49FA" w:rsidP="000F49FA">
      <w:pPr>
        <w:spacing w:after="0" w:line="240" w:lineRule="auto"/>
        <w:contextualSpacing/>
        <w:jc w:val="center"/>
        <w:rPr>
          <w:rFonts w:ascii="Franklin Gothic Book" w:eastAsia="Times New Roman" w:hAnsi="Franklin Gothic Book" w:cs="Times New Roman"/>
          <w:sz w:val="44"/>
          <w:szCs w:val="44"/>
          <w:u w:val="single"/>
        </w:rPr>
      </w:pPr>
      <w:r w:rsidRPr="000F49FA">
        <w:rPr>
          <w:rFonts w:ascii="Times New Roman" w:eastAsia="Times New Roman" w:hAnsi="Times New Roman" w:cs="Times New Roman"/>
          <w:b/>
          <w:sz w:val="44"/>
          <w:szCs w:val="44"/>
          <w:u w:val="single"/>
          <w:vertAlign w:val="superscript"/>
        </w:rPr>
        <w:t xml:space="preserve">ADVENT/CHRISTMAS </w:t>
      </w:r>
      <w:proofErr w:type="gramStart"/>
      <w:r w:rsidRPr="000F49FA">
        <w:rPr>
          <w:rFonts w:ascii="Times New Roman" w:eastAsia="Times New Roman" w:hAnsi="Times New Roman" w:cs="Times New Roman"/>
          <w:b/>
          <w:sz w:val="44"/>
          <w:szCs w:val="44"/>
          <w:u w:val="single"/>
          <w:vertAlign w:val="superscript"/>
        </w:rPr>
        <w:t>2020  “</w:t>
      </w:r>
      <w:proofErr w:type="gramEnd"/>
      <w:r w:rsidRPr="000F49FA">
        <w:rPr>
          <w:rFonts w:ascii="Times New Roman" w:eastAsia="Times New Roman" w:hAnsi="Times New Roman" w:cs="Times New Roman"/>
          <w:b/>
          <w:sz w:val="44"/>
          <w:szCs w:val="44"/>
          <w:u w:val="single"/>
          <w:vertAlign w:val="superscript"/>
        </w:rPr>
        <w:t>One Wintry Night” Families</w:t>
      </w:r>
    </w:p>
    <w:p w14:paraId="0F8D3CD4" w14:textId="77777777" w:rsidR="000F49FA" w:rsidRPr="000F49FA" w:rsidRDefault="000F49FA" w:rsidP="000F49FA">
      <w:pPr>
        <w:spacing w:after="0" w:line="240" w:lineRule="auto"/>
        <w:jc w:val="center"/>
        <w:rPr>
          <w:rFonts w:ascii="Franklin Gothic Book" w:eastAsia="Times New Roman" w:hAnsi="Franklin Gothic Book" w:cs="Times New Roman"/>
        </w:rPr>
      </w:pPr>
      <w:r w:rsidRPr="000F49FA">
        <w:rPr>
          <w:rFonts w:ascii="Franklin Gothic Book" w:eastAsia="Times New Roman" w:hAnsi="Franklin Gothic Book" w:cs="Times New Roman"/>
        </w:rPr>
        <w:t>The journey from the first Sunday in Advent to Christmas</w:t>
      </w:r>
    </w:p>
    <w:p w14:paraId="38634025" w14:textId="77777777" w:rsidR="000F49FA" w:rsidRPr="000F49FA" w:rsidRDefault="000F49FA" w:rsidP="000F49FA">
      <w:pPr>
        <w:spacing w:after="0" w:line="240" w:lineRule="auto"/>
        <w:jc w:val="center"/>
        <w:rPr>
          <w:rFonts w:ascii="Franklin Gothic Book" w:eastAsia="Times New Roman" w:hAnsi="Franklin Gothic Book" w:cs="Times New Roman"/>
        </w:rPr>
      </w:pPr>
      <w:r w:rsidRPr="000F49FA">
        <w:rPr>
          <w:rFonts w:ascii="Franklin Gothic Book" w:eastAsia="Times New Roman" w:hAnsi="Franklin Gothic Book" w:cs="Times New Roman"/>
          <w:b/>
        </w:rPr>
        <w:t>unfolds as all good stories should, step by step</w:t>
      </w:r>
      <w:r w:rsidRPr="000F49FA">
        <w:rPr>
          <w:rFonts w:ascii="Franklin Gothic Book" w:eastAsia="Times New Roman" w:hAnsi="Franklin Gothic Book" w:cs="Times New Roman"/>
        </w:rPr>
        <w:t>.  Why?</w:t>
      </w:r>
    </w:p>
    <w:p w14:paraId="52A0AEF2" w14:textId="77777777" w:rsidR="000F49FA" w:rsidRPr="000F49FA" w:rsidRDefault="000F49FA" w:rsidP="000F49FA">
      <w:pPr>
        <w:spacing w:after="0" w:line="240" w:lineRule="auto"/>
        <w:rPr>
          <w:rFonts w:ascii="Franklin Gothic Book" w:eastAsia="Times New Roman" w:hAnsi="Franklin Gothic Book" w:cs="Times New Roman"/>
        </w:rPr>
      </w:pPr>
      <w:r w:rsidRPr="000F49FA">
        <w:rPr>
          <w:rFonts w:ascii="Franklin Gothic Book" w:eastAsia="Times New Roman" w:hAnsi="Franklin Gothic Book" w:cs="Times New Roman"/>
        </w:rPr>
        <w:t xml:space="preserve">Perhaps to keep us from getting </w:t>
      </w:r>
      <w:r w:rsidRPr="000F49FA">
        <w:rPr>
          <w:rFonts w:ascii="Franklin Gothic Book" w:eastAsia="Times New Roman" w:hAnsi="Franklin Gothic Book" w:cs="Times New Roman"/>
          <w:i/>
          <w:iCs/>
        </w:rPr>
        <w:t>too</w:t>
      </w:r>
      <w:r w:rsidRPr="000F49FA">
        <w:rPr>
          <w:rFonts w:ascii="Franklin Gothic Book" w:eastAsia="Times New Roman" w:hAnsi="Franklin Gothic Book" w:cs="Times New Roman"/>
        </w:rPr>
        <w:t xml:space="preserve"> stunned by the awesome truth it bears?</w:t>
      </w:r>
    </w:p>
    <w:p w14:paraId="79645C24" w14:textId="77777777" w:rsidR="000F49FA" w:rsidRPr="000F49FA" w:rsidRDefault="000F49FA" w:rsidP="000F49FA">
      <w:pPr>
        <w:spacing w:after="0" w:line="240" w:lineRule="auto"/>
        <w:jc w:val="center"/>
        <w:rPr>
          <w:rFonts w:ascii="Franklin Gothic Book" w:eastAsia="Times New Roman" w:hAnsi="Franklin Gothic Book" w:cs="Times New Roman"/>
        </w:rPr>
      </w:pPr>
      <w:r w:rsidRPr="000F49FA">
        <w:rPr>
          <w:rFonts w:ascii="Franklin Gothic Book" w:eastAsia="Times New Roman" w:hAnsi="Franklin Gothic Book" w:cs="Times New Roman"/>
          <w:b/>
        </w:rPr>
        <w:t>Advent is a time of preparation, a time to get ready</w:t>
      </w:r>
      <w:r w:rsidRPr="000F49FA">
        <w:rPr>
          <w:rFonts w:ascii="Franklin Gothic Book" w:eastAsia="Times New Roman" w:hAnsi="Franklin Gothic Book" w:cs="Times New Roman"/>
        </w:rPr>
        <w:t>!</w:t>
      </w:r>
    </w:p>
    <w:p w14:paraId="1A2FD64E" w14:textId="77777777" w:rsidR="000F49FA" w:rsidRPr="000F49FA" w:rsidRDefault="000F49FA" w:rsidP="000F49FA">
      <w:pPr>
        <w:spacing w:after="0" w:line="240" w:lineRule="auto"/>
        <w:jc w:val="center"/>
        <w:rPr>
          <w:rFonts w:ascii="Franklin Gothic Book" w:eastAsia="Times New Roman" w:hAnsi="Franklin Gothic Book" w:cs="Times New Roman"/>
          <w:u w:val="single"/>
        </w:rPr>
      </w:pPr>
      <w:r w:rsidRPr="000F49FA">
        <w:rPr>
          <w:rFonts w:ascii="Franklin Gothic Book" w:eastAsia="Times New Roman" w:hAnsi="Franklin Gothic Book" w:cs="Times New Roman"/>
          <w:u w:val="single"/>
        </w:rPr>
        <w:t>And a time to let the awesome truth - God came to live among us - sink in.</w:t>
      </w:r>
    </w:p>
    <w:p w14:paraId="383D2050" w14:textId="77777777" w:rsidR="000F49FA" w:rsidRPr="000F49FA" w:rsidRDefault="000F49FA" w:rsidP="000F49FA">
      <w:pPr>
        <w:spacing w:after="0" w:line="240" w:lineRule="auto"/>
        <w:jc w:val="center"/>
        <w:rPr>
          <w:rFonts w:ascii="Franklin Gothic Book" w:eastAsia="Times New Roman" w:hAnsi="Franklin Gothic Book" w:cs="Times New Roman"/>
          <w:i/>
        </w:rPr>
      </w:pPr>
      <w:r w:rsidRPr="000F49FA">
        <w:rPr>
          <w:rFonts w:ascii="Franklin Gothic Book" w:eastAsia="Times New Roman" w:hAnsi="Franklin Gothic Book" w:cs="Times New Roman"/>
          <w:i/>
        </w:rPr>
        <w:t>Don’t rush to Christmas – observe Advent, the time of preparation –</w:t>
      </w:r>
    </w:p>
    <w:p w14:paraId="1C0D7CD3" w14:textId="77777777" w:rsidR="000F49FA" w:rsidRPr="000F49FA" w:rsidRDefault="000F49FA" w:rsidP="000F49FA">
      <w:pPr>
        <w:spacing w:after="0" w:line="240" w:lineRule="auto"/>
        <w:jc w:val="center"/>
        <w:rPr>
          <w:rFonts w:ascii="Franklin Gothic Book" w:eastAsia="Times New Roman" w:hAnsi="Franklin Gothic Book" w:cs="Times New Roman"/>
          <w:i/>
        </w:rPr>
      </w:pPr>
      <w:r w:rsidRPr="000F49FA">
        <w:rPr>
          <w:rFonts w:ascii="Franklin Gothic Book" w:eastAsia="Times New Roman" w:hAnsi="Franklin Gothic Book" w:cs="Times New Roman"/>
          <w:i/>
        </w:rPr>
        <w:t>so that the awesome truth this season bears can sink into your heart anew!</w:t>
      </w:r>
    </w:p>
    <w:p w14:paraId="4C7A635F" w14:textId="77777777" w:rsidR="000F49FA" w:rsidRPr="000F49FA" w:rsidRDefault="000F49FA" w:rsidP="000F49FA">
      <w:pPr>
        <w:spacing w:after="0" w:line="240" w:lineRule="auto"/>
        <w:jc w:val="center"/>
        <w:rPr>
          <w:rFonts w:ascii="Franklin Gothic Book" w:eastAsia="Times New Roman" w:hAnsi="Franklin Gothic Book" w:cs="Times New Roman"/>
          <w:sz w:val="16"/>
          <w:szCs w:val="16"/>
        </w:rPr>
      </w:pPr>
    </w:p>
    <w:p w14:paraId="0E43209C"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 xml:space="preserve">Dear families reading </w:t>
      </w:r>
      <w:r w:rsidRPr="000F49FA">
        <w:rPr>
          <w:rFonts w:ascii="Calibri" w:eastAsia="Calibri" w:hAnsi="Calibri" w:cs="Times New Roman"/>
          <w:b/>
          <w:u w:val="single"/>
        </w:rPr>
        <w:t>One Wintry Night</w:t>
      </w:r>
      <w:r w:rsidRPr="000F49FA">
        <w:rPr>
          <w:rFonts w:ascii="Calibri" w:eastAsia="Calibri" w:hAnsi="Calibri" w:cs="Times New Roman"/>
        </w:rPr>
        <w:t>,</w:t>
      </w:r>
    </w:p>
    <w:p w14:paraId="4046C621"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 xml:space="preserve">We know this is a hectic and crazy time.  We want to help you slow down.  We hope you will pull out the book </w:t>
      </w:r>
      <w:r w:rsidRPr="000F49FA">
        <w:rPr>
          <w:rFonts w:ascii="Calibri" w:eastAsia="Calibri" w:hAnsi="Calibri" w:cs="Times New Roman"/>
          <w:u w:val="single"/>
        </w:rPr>
        <w:t>One Wintry Night</w:t>
      </w:r>
      <w:r w:rsidRPr="000F49FA">
        <w:rPr>
          <w:rFonts w:ascii="Calibri" w:eastAsia="Calibri" w:hAnsi="Calibri" w:cs="Times New Roman"/>
        </w:rPr>
        <w:t xml:space="preserve">, which you received in a past year as a gift from one of your fellow members of Christ Lutheran.  </w:t>
      </w:r>
      <w:r w:rsidRPr="000F49FA">
        <w:rPr>
          <w:rFonts w:ascii="Calibri" w:eastAsia="Calibri" w:hAnsi="Calibri" w:cs="Times New Roman"/>
          <w:u w:val="single"/>
        </w:rPr>
        <w:t>One Wintry Night</w:t>
      </w:r>
      <w:r w:rsidRPr="000F49FA">
        <w:rPr>
          <w:rFonts w:ascii="Calibri" w:eastAsia="Calibri" w:hAnsi="Calibri" w:cs="Times New Roman"/>
        </w:rPr>
        <w:t xml:space="preserve"> is a beautiful book which reviews the WHOLE Bible story teaching us WHY we need Christmas in the first place.  Here are my suggestions for reading it together and as part of your family’s Faith 5 practice.  Of course, do what works best for you – just enjoy!!  </w:t>
      </w:r>
    </w:p>
    <w:p w14:paraId="762BC86F" w14:textId="77777777" w:rsidR="000F49FA" w:rsidRPr="000F49FA" w:rsidRDefault="000F49FA" w:rsidP="000F49FA">
      <w:pPr>
        <w:spacing w:after="0" w:line="240" w:lineRule="auto"/>
        <w:ind w:firstLine="720"/>
        <w:rPr>
          <w:rFonts w:ascii="Calibri" w:eastAsia="Calibri" w:hAnsi="Calibri" w:cs="Times New Roman"/>
        </w:rPr>
      </w:pPr>
      <w:r w:rsidRPr="000F49FA">
        <w:rPr>
          <w:rFonts w:ascii="Calibri" w:eastAsia="Calibri" w:hAnsi="Calibri" w:cs="Times New Roman"/>
        </w:rPr>
        <w:t>Peace+, Pastor Amy</w:t>
      </w:r>
    </w:p>
    <w:p w14:paraId="08B55279" w14:textId="77777777" w:rsidR="000F49FA" w:rsidRPr="000F49FA" w:rsidRDefault="000F49FA" w:rsidP="000F49FA">
      <w:pPr>
        <w:spacing w:after="0" w:line="240" w:lineRule="auto"/>
        <w:rPr>
          <w:rFonts w:ascii="Calibri" w:eastAsia="Calibri" w:hAnsi="Calibri" w:cs="Times New Roman"/>
          <w:sz w:val="10"/>
          <w:szCs w:val="10"/>
        </w:rPr>
      </w:pPr>
    </w:p>
    <w:p w14:paraId="2F29A115" w14:textId="77777777" w:rsidR="000F49FA" w:rsidRPr="000F49FA" w:rsidRDefault="000F49FA" w:rsidP="000F49FA">
      <w:pPr>
        <w:spacing w:after="0" w:line="240" w:lineRule="auto"/>
        <w:rPr>
          <w:rFonts w:ascii="Calibri" w:eastAsia="Calibri" w:hAnsi="Calibri" w:cs="Times New Roman"/>
          <w:b/>
          <w:i/>
        </w:rPr>
      </w:pPr>
      <w:r w:rsidRPr="000F49FA">
        <w:rPr>
          <w:rFonts w:ascii="Calibri" w:eastAsia="Calibri" w:hAnsi="Calibri" w:cs="Times New Roman"/>
        </w:rPr>
        <w:t>The time between November 29 (1</w:t>
      </w:r>
      <w:r w:rsidRPr="000F49FA">
        <w:rPr>
          <w:rFonts w:ascii="Calibri" w:eastAsia="Calibri" w:hAnsi="Calibri" w:cs="Times New Roman"/>
          <w:vertAlign w:val="superscript"/>
        </w:rPr>
        <w:t>st</w:t>
      </w:r>
      <w:r w:rsidRPr="000F49FA">
        <w:rPr>
          <w:rFonts w:ascii="Calibri" w:eastAsia="Calibri" w:hAnsi="Calibri" w:cs="Times New Roman"/>
        </w:rPr>
        <w:t xml:space="preserve"> Sunday of Advent) and January 6 (Epiphany) is 39 days – I suggest reading through the book 3 times – over 13 days each time.  That means you should get through the book the first time December 11, the second December 24 and the third on January 6.  I make suggestions below for breaking up one of the longer chapters. Have your children help tell the story the 2</w:t>
      </w:r>
      <w:r w:rsidRPr="000F49FA">
        <w:rPr>
          <w:rFonts w:ascii="Calibri" w:eastAsia="Calibri" w:hAnsi="Calibri" w:cs="Times New Roman"/>
          <w:vertAlign w:val="superscript"/>
        </w:rPr>
        <w:t>nd</w:t>
      </w:r>
      <w:r w:rsidRPr="000F49FA">
        <w:rPr>
          <w:rFonts w:ascii="Calibri" w:eastAsia="Calibri" w:hAnsi="Calibri" w:cs="Times New Roman"/>
        </w:rPr>
        <w:t xml:space="preserve"> &amp; 3</w:t>
      </w:r>
      <w:r w:rsidRPr="000F49FA">
        <w:rPr>
          <w:rFonts w:ascii="Calibri" w:eastAsia="Calibri" w:hAnsi="Calibri" w:cs="Times New Roman"/>
          <w:vertAlign w:val="superscript"/>
        </w:rPr>
        <w:t>rd</w:t>
      </w:r>
      <w:r w:rsidRPr="000F49FA">
        <w:rPr>
          <w:rFonts w:ascii="Calibri" w:eastAsia="Calibri" w:hAnsi="Calibri" w:cs="Times New Roman"/>
        </w:rPr>
        <w:t xml:space="preserve"> times through.  </w:t>
      </w:r>
      <w:r w:rsidRPr="000F49FA">
        <w:rPr>
          <w:rFonts w:ascii="Calibri" w:eastAsia="Calibri" w:hAnsi="Calibri" w:cs="Times New Roman"/>
          <w:b/>
          <w:i/>
        </w:rPr>
        <w:t>But truly – do what works best for your family!!  We just hope you enjoy.</w:t>
      </w:r>
    </w:p>
    <w:p w14:paraId="6B157426" w14:textId="77777777" w:rsidR="000F49FA" w:rsidRPr="000F49FA" w:rsidRDefault="000F49FA" w:rsidP="000F49FA">
      <w:pPr>
        <w:spacing w:after="0" w:line="240" w:lineRule="auto"/>
        <w:rPr>
          <w:rFonts w:ascii="Calibri" w:eastAsia="Calibri" w:hAnsi="Calibri" w:cs="Times New Roman"/>
          <w:sz w:val="10"/>
          <w:szCs w:val="10"/>
        </w:rPr>
      </w:pPr>
    </w:p>
    <w:p w14:paraId="3115C79F"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 xml:space="preserve">1 – Luke 2:1-11, printed on the page before the title page </w:t>
      </w:r>
    </w:p>
    <w:p w14:paraId="2B97F54E"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2 – Chapter 1 Caught in the Storm</w:t>
      </w:r>
    </w:p>
    <w:p w14:paraId="7FAA834E"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3 – Chapter 2 The Boy and the Woman</w:t>
      </w:r>
    </w:p>
    <w:p w14:paraId="4B7C3C99"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4 – Chapter 3 In the Beginning</w:t>
      </w:r>
    </w:p>
    <w:p w14:paraId="782D9DC2"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5 – Chapter 4 The Testing Tree</w:t>
      </w:r>
    </w:p>
    <w:p w14:paraId="090A1610"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6 – Chapter 5 Eden Lost</w:t>
      </w:r>
    </w:p>
    <w:p w14:paraId="62FD1D95"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7 – Chapter 6 The Man Who Listened</w:t>
      </w:r>
    </w:p>
    <w:p w14:paraId="2364B8B1"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8 – Chapter 7 The Chosen People, stop on p. 34 (w/ the frogs) at “because the locust.”</w:t>
      </w:r>
    </w:p>
    <w:p w14:paraId="6A0E36CA"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9 – Chapter 7 – pick it up on page 34 at … “Now God told His own people …”</w:t>
      </w:r>
    </w:p>
    <w:p w14:paraId="3E58D114"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10- Chapter 8 Trouble after Trouble</w:t>
      </w:r>
    </w:p>
    <w:p w14:paraId="7059C31B"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11- Chapter 9 The Time Grows Short</w:t>
      </w:r>
    </w:p>
    <w:p w14:paraId="3E9ED0A7" w14:textId="77777777" w:rsidR="000F49FA" w:rsidRPr="000F49FA" w:rsidRDefault="000F49FA" w:rsidP="000F49FA">
      <w:pPr>
        <w:spacing w:after="0" w:line="240" w:lineRule="auto"/>
        <w:rPr>
          <w:rFonts w:ascii="Calibri" w:eastAsia="Calibri" w:hAnsi="Calibri" w:cs="Times New Roman"/>
        </w:rPr>
      </w:pPr>
      <w:r w:rsidRPr="000F49FA">
        <w:rPr>
          <w:rFonts w:ascii="Calibri" w:eastAsia="Calibri" w:hAnsi="Calibri" w:cs="Times New Roman"/>
        </w:rPr>
        <w:t>12- Chapter 10 The First Christmas</w:t>
      </w:r>
    </w:p>
    <w:p w14:paraId="6DB77B98" w14:textId="77777777" w:rsidR="000F49FA" w:rsidRPr="000F49FA" w:rsidRDefault="000F49FA" w:rsidP="000F49FA">
      <w:pPr>
        <w:spacing w:after="0" w:line="240" w:lineRule="auto"/>
        <w:rPr>
          <w:rFonts w:ascii="Calibri" w:eastAsia="Calibri" w:hAnsi="Calibri" w:cs="Times New Roman"/>
          <w:b/>
          <w:u w:val="single"/>
        </w:rPr>
      </w:pPr>
      <w:r w:rsidRPr="000F49FA">
        <w:rPr>
          <w:rFonts w:ascii="Calibri" w:eastAsia="Calibri" w:hAnsi="Calibri" w:cs="Times New Roman"/>
        </w:rPr>
        <w:t>13 -Chapter 11 It is Finished</w:t>
      </w:r>
    </w:p>
    <w:p w14:paraId="330D69C2" w14:textId="77777777" w:rsidR="000F49FA" w:rsidRPr="000F49FA" w:rsidRDefault="000F49FA" w:rsidP="000F49FA">
      <w:pPr>
        <w:spacing w:after="0" w:line="240" w:lineRule="auto"/>
        <w:rPr>
          <w:rFonts w:ascii="Calibri" w:eastAsia="Calibri" w:hAnsi="Calibri" w:cs="Times New Roman"/>
          <w:b/>
          <w:sz w:val="10"/>
          <w:szCs w:val="10"/>
          <w:u w:val="single"/>
        </w:rPr>
      </w:pPr>
    </w:p>
    <w:p w14:paraId="249F14EA" w14:textId="77777777" w:rsidR="000F49FA" w:rsidRPr="000F49FA" w:rsidRDefault="000F49FA" w:rsidP="000F49FA">
      <w:pPr>
        <w:spacing w:after="0" w:line="240" w:lineRule="auto"/>
        <w:rPr>
          <w:rFonts w:ascii="Calibri" w:eastAsia="Calibri" w:hAnsi="Calibri" w:cs="Times New Roman"/>
          <w:bCs/>
          <w:i/>
          <w:u w:val="single"/>
        </w:rPr>
      </w:pPr>
      <w:r w:rsidRPr="000F49FA">
        <w:rPr>
          <w:rFonts w:ascii="Calibri" w:eastAsia="Calibri" w:hAnsi="Calibri" w:cs="Times New Roman"/>
          <w:bCs/>
          <w:i/>
        </w:rPr>
        <w:t xml:space="preserve">On the back of this page is a guide for families with school age children and their families reading </w:t>
      </w:r>
      <w:r w:rsidRPr="000F49FA">
        <w:rPr>
          <w:rFonts w:ascii="Calibri" w:eastAsia="Calibri" w:hAnsi="Calibri" w:cs="Times New Roman"/>
          <w:bCs/>
          <w:i/>
          <w:u w:val="single"/>
        </w:rPr>
        <w:t>This is the Stable.</w:t>
      </w:r>
    </w:p>
    <w:p w14:paraId="05F21BE5" w14:textId="77777777" w:rsidR="000F49FA" w:rsidRPr="000F49FA" w:rsidRDefault="000F49FA" w:rsidP="000F49FA">
      <w:pPr>
        <w:spacing w:after="0" w:line="240" w:lineRule="auto"/>
        <w:rPr>
          <w:rFonts w:ascii="Calibri" w:eastAsia="Calibri" w:hAnsi="Calibri" w:cs="Times New Roman"/>
          <w:b/>
          <w:i/>
          <w:sz w:val="10"/>
          <w:szCs w:val="10"/>
          <w:u w:val="single"/>
        </w:rPr>
      </w:pPr>
    </w:p>
    <w:p w14:paraId="3424CD39" w14:textId="77777777" w:rsidR="000F49FA" w:rsidRPr="000F49FA" w:rsidRDefault="000F49FA" w:rsidP="000F49FA">
      <w:pPr>
        <w:spacing w:after="0" w:line="240" w:lineRule="auto"/>
        <w:rPr>
          <w:rFonts w:ascii="Calibri" w:eastAsia="Calibri" w:hAnsi="Calibri" w:cs="Times New Roman"/>
          <w:b/>
          <w:i/>
          <w:u w:val="single"/>
        </w:rPr>
      </w:pPr>
      <w:r w:rsidRPr="000F49FA">
        <w:rPr>
          <w:rFonts w:ascii="Calibri" w:eastAsia="Calibri" w:hAnsi="Calibri" w:cs="Times New Roman"/>
          <w:b/>
          <w:i/>
          <w:u w:val="single"/>
        </w:rPr>
        <w:t>If your family does not have a book – please call the church office – we have more!</w:t>
      </w:r>
    </w:p>
    <w:p w14:paraId="6996FB60" w14:textId="77777777" w:rsidR="004046DB" w:rsidRDefault="004046DB"/>
    <w:sectPr w:rsidR="004046DB" w:rsidSect="000F49FA">
      <w:pgSz w:w="15840" w:h="12240" w:orient="landscape"/>
      <w:pgMar w:top="576" w:right="576" w:bottom="576" w:left="576" w:header="720" w:footer="720" w:gutter="0"/>
      <w:cols w:num="2" w:space="144" w:equalWidth="0">
        <w:col w:w="2160" w:space="144"/>
        <w:col w:w="1238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FA"/>
    <w:rsid w:val="000F49FA"/>
    <w:rsid w:val="0040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FF35"/>
  <w15:chartTrackingRefBased/>
  <w15:docId w15:val="{BFA22956-D953-4713-84E1-8DAC9FE8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dcterms:created xsi:type="dcterms:W3CDTF">2020-11-20T14:50:00Z</dcterms:created>
  <dcterms:modified xsi:type="dcterms:W3CDTF">2020-11-20T14:52:00Z</dcterms:modified>
</cp:coreProperties>
</file>