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4"/>
        <w:gridCol w:w="2114"/>
        <w:gridCol w:w="2114"/>
        <w:gridCol w:w="2114"/>
        <w:gridCol w:w="2120"/>
      </w:tblGrid>
      <w:tr w:rsidR="00C2454A" w:rsidRPr="00545BE4" w14:paraId="5694A090" w14:textId="77777777" w:rsidTr="00A651D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07C61C62" w14:textId="20F486F6" w:rsidR="00F55E3F" w:rsidRDefault="00C7725F" w:rsidP="00F55E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June and </w:t>
            </w:r>
            <w:r w:rsidR="00E13A06" w:rsidRPr="00E13A06">
              <w:rPr>
                <w:rFonts w:ascii="Arial" w:hAnsi="Arial" w:cs="Arial"/>
                <w:b/>
                <w:color w:val="FFFFFF"/>
                <w:sz w:val="28"/>
              </w:rPr>
              <w:t>early</w:t>
            </w:r>
            <w:r w:rsidR="00E13A06">
              <w:rPr>
                <w:rFonts w:ascii="Arial" w:hAnsi="Arial" w:cs="Arial"/>
                <w:color w:val="FFFFFF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July</w:t>
            </w:r>
            <w:r w:rsidR="00A651DF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C2454A" w:rsidRPr="00C2454A">
              <w:rPr>
                <w:rFonts w:ascii="Arial" w:hAnsi="Arial" w:cs="Arial"/>
                <w:b/>
                <w:color w:val="FFFFFF"/>
                <w:sz w:val="28"/>
              </w:rPr>
              <w:t>20</w:t>
            </w:r>
            <w:r w:rsidR="00E13A06">
              <w:rPr>
                <w:rFonts w:ascii="Arial" w:hAnsi="Arial" w:cs="Arial"/>
                <w:b/>
                <w:color w:val="FFFFFF"/>
                <w:sz w:val="28"/>
              </w:rPr>
              <w:t>25</w:t>
            </w:r>
            <w:r w:rsidR="0064478B">
              <w:rPr>
                <w:rFonts w:ascii="Arial" w:hAnsi="Arial" w:cs="Arial"/>
                <w:b/>
                <w:color w:val="FFFFFF"/>
                <w:sz w:val="28"/>
              </w:rPr>
              <w:t xml:space="preserve"> ~~ </w:t>
            </w:r>
            <w:r w:rsidR="00E13A06">
              <w:rPr>
                <w:rFonts w:ascii="Arial" w:hAnsi="Arial" w:cs="Arial"/>
                <w:b/>
                <w:color w:val="FFFFFF"/>
                <w:sz w:val="28"/>
              </w:rPr>
              <w:t xml:space="preserve">PENTECOST AND </w:t>
            </w:r>
            <w:r w:rsidR="00F55E3F">
              <w:rPr>
                <w:rFonts w:ascii="Arial" w:hAnsi="Arial" w:cs="Arial"/>
                <w:b/>
                <w:color w:val="FFFFFF"/>
                <w:sz w:val="28"/>
              </w:rPr>
              <w:t>“</w:t>
            </w:r>
            <w:r w:rsidR="00E13A06">
              <w:rPr>
                <w:rFonts w:ascii="Arial" w:hAnsi="Arial" w:cs="Arial"/>
                <w:b/>
                <w:color w:val="FFFFFF"/>
                <w:sz w:val="28"/>
              </w:rPr>
              <w:t>I JUST WANNA BE A SHEEP!</w:t>
            </w:r>
            <w:r w:rsidR="00F55E3F">
              <w:rPr>
                <w:rFonts w:ascii="Arial" w:hAnsi="Arial" w:cs="Arial"/>
                <w:b/>
                <w:color w:val="FFFFFF"/>
                <w:sz w:val="28"/>
              </w:rPr>
              <w:t>”</w:t>
            </w:r>
          </w:p>
          <w:p w14:paraId="683AAA14" w14:textId="0ECA73B8" w:rsidR="00E13A06" w:rsidRPr="00F55E3F" w:rsidRDefault="00E13A06" w:rsidP="00F55E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B5627">
              <w:rPr>
                <w:rFonts w:ascii="Arial" w:hAnsi="Arial" w:cs="Arial"/>
                <w:b/>
                <w:i/>
                <w:iCs/>
                <w:color w:val="FFFFFF"/>
                <w:sz w:val="28"/>
              </w:rPr>
              <w:t>“A seven-year-old child knows what the church is, namely, holy believers and</w:t>
            </w:r>
            <w:r>
              <w:rPr>
                <w:rFonts w:ascii="Arial" w:hAnsi="Arial" w:cs="Arial"/>
                <w:b/>
                <w:i/>
                <w:iCs/>
                <w:color w:val="FFFFFF"/>
                <w:sz w:val="28"/>
              </w:rPr>
              <w:t xml:space="preserve"> </w:t>
            </w:r>
            <w:r w:rsidRPr="005B5627">
              <w:rPr>
                <w:rFonts w:ascii="Arial" w:hAnsi="Arial" w:cs="Arial"/>
                <w:b/>
                <w:i/>
                <w:iCs/>
                <w:color w:val="FFFFFF"/>
                <w:sz w:val="28"/>
              </w:rPr>
              <w:t>sheep who hear the voice of their Shepherd.”  - Martin Luther</w:t>
            </w:r>
          </w:p>
          <w:p w14:paraId="719529E3" w14:textId="1D2F6EB6" w:rsidR="00E13A06" w:rsidRPr="00E13A06" w:rsidRDefault="00E13A06" w:rsidP="00E13A0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274D178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51A6709" w14:textId="77777777" w:rsidTr="00A651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E0A87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AB497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52D9C6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D66DF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A45864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83E358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5994C8C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177CB" w:rsidRPr="00E13A06" w14:paraId="3DF62B8F" w14:textId="77777777" w:rsidTr="009E63DB">
        <w:trPr>
          <w:cantSplit/>
          <w:trHeight w:val="165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0EF8561" w14:textId="39A8DD0C" w:rsidR="006177C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8</w:t>
            </w:r>
            <w:r w:rsidR="0064478B" w:rsidRPr="00E13A06">
              <w:rPr>
                <w:rStyle w:val="StyleStyleCalendarNumbers10ptNotBold11pt"/>
                <w:sz w:val="28"/>
                <w:szCs w:val="28"/>
              </w:rPr>
              <w:t xml:space="preserve"> JUNE</w:t>
            </w:r>
          </w:p>
          <w:p w14:paraId="218A0E00" w14:textId="3A74CEC1" w:rsidR="008C7ED5" w:rsidRPr="00E13A06" w:rsidRDefault="00E13A06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The Day of PENTECOST</w:t>
            </w:r>
          </w:p>
          <w:p w14:paraId="35D1DCF1" w14:textId="515887AB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A</w:t>
            </w:r>
            <w:r w:rsidR="00F55E3F">
              <w:rPr>
                <w:rStyle w:val="WinCalendarBLANKCELLSTYLE2"/>
                <w:sz w:val="28"/>
                <w:u w:val="single"/>
              </w:rPr>
              <w:t>cts 1:1-14</w:t>
            </w:r>
          </w:p>
          <w:p w14:paraId="4F15CF3C" w14:textId="4B2B31DF" w:rsidR="006177CB" w:rsidRPr="00E13A06" w:rsidRDefault="006177CB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BC07CB" w14:textId="38BC3E0D" w:rsidR="006177CB" w:rsidRPr="00E13A06" w:rsidRDefault="006177C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</w:p>
          <w:p w14:paraId="5283A5CD" w14:textId="77777777" w:rsidR="006177CB" w:rsidRPr="00E13A06" w:rsidRDefault="006177CB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1F7C8603" w14:textId="20E6F380" w:rsidR="006177CB" w:rsidRPr="00E13A06" w:rsidRDefault="008C7ED5" w:rsidP="00F55E3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Acts 2</w:t>
            </w:r>
            <w:r w:rsidRPr="00E13A06">
              <w:rPr>
                <w:rStyle w:val="WinCalendarBLANKCELLSTYLE2"/>
                <w:sz w:val="28"/>
                <w:szCs w:val="28"/>
                <w:u w:val="single"/>
              </w:rPr>
              <w:t>: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1-1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5</w:t>
            </w:r>
          </w:p>
          <w:p w14:paraId="072DE115" w14:textId="53F5F737" w:rsidR="006177CB" w:rsidRPr="00E13A06" w:rsidRDefault="006177CB" w:rsidP="00D40C89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209AC1" w14:textId="1CBBF993" w:rsidR="006177CB" w:rsidRPr="00E13A06" w:rsidRDefault="00E03BDC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0</w:t>
            </w:r>
          </w:p>
          <w:p w14:paraId="2BDD9377" w14:textId="77777777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E6EFC4B" w14:textId="0AEFA08B" w:rsidR="006177C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Acts 2</w:t>
            </w:r>
            <w:r w:rsidR="00F55E3F" w:rsidRPr="00E13A06">
              <w:rPr>
                <w:rStyle w:val="WinCalendarBLANKCELLSTYLE2"/>
                <w:sz w:val="28"/>
                <w:szCs w:val="28"/>
                <w:u w:val="single"/>
              </w:rPr>
              <w:t>: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1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6-24</w:t>
            </w:r>
          </w:p>
          <w:p w14:paraId="32D1AEB3" w14:textId="77777777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27E0C5" w14:textId="40A4C4EE" w:rsidR="006177CB" w:rsidRPr="00E13A06" w:rsidRDefault="00E03BDC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1</w:t>
            </w:r>
          </w:p>
          <w:p w14:paraId="61E6B3F1" w14:textId="77777777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A91FE3D" w14:textId="543BA32A" w:rsidR="006177C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Acts 2</w:t>
            </w:r>
            <w:r w:rsidR="00F55E3F" w:rsidRPr="00E13A06">
              <w:rPr>
                <w:rStyle w:val="WinCalendarBLANKCELLSTYLE2"/>
                <w:sz w:val="28"/>
                <w:szCs w:val="28"/>
                <w:u w:val="single"/>
              </w:rPr>
              <w:t>: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2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5-36</w:t>
            </w:r>
          </w:p>
          <w:p w14:paraId="7DD35441" w14:textId="1E19DDFC" w:rsidR="006177CB" w:rsidRPr="00E13A06" w:rsidRDefault="006177CB" w:rsidP="00D40C89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F54499C" w14:textId="50D839DA" w:rsidR="006177CB" w:rsidRPr="00E13A06" w:rsidRDefault="00E03BDC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4F98B339" w14:textId="77777777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0206B79" w14:textId="0CC67659" w:rsidR="006177C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Acts 2</w:t>
            </w:r>
            <w:r w:rsidR="00F55E3F" w:rsidRPr="00E13A06">
              <w:rPr>
                <w:rStyle w:val="WinCalendarBLANKCELLSTYLE2"/>
                <w:sz w:val="28"/>
                <w:szCs w:val="28"/>
                <w:u w:val="single"/>
              </w:rPr>
              <w:t>: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37-47</w:t>
            </w:r>
          </w:p>
          <w:p w14:paraId="66C7CBA9" w14:textId="6165E0B1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1C12B6" w14:textId="74EC5A0D" w:rsidR="006177CB" w:rsidRPr="00E13A06" w:rsidRDefault="00C7725F" w:rsidP="009E63DB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3</w:t>
            </w:r>
            <w:r w:rsidR="009E63DB">
              <w:rPr>
                <w:rStyle w:val="StyleStyleCalendarNumbers10ptNotBold11pt"/>
                <w:sz w:val="28"/>
                <w:szCs w:val="28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 xml:space="preserve"> The 3</w:t>
            </w:r>
            <w:r w:rsidR="009E63DB" w:rsidRPr="009E63DB">
              <w:rPr>
                <w:rStyle w:val="WinCalendarBLANKCELLSTYLE2"/>
                <w:sz w:val="28"/>
                <w:szCs w:val="28"/>
                <w:u w:val="single"/>
                <w:vertAlign w:val="superscript"/>
              </w:rPr>
              <w:t>rd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 xml:space="preserve"> Article of the Apostles’ Creed &amp; Martin Luther’s Explanation, </w:t>
            </w:r>
            <w:r w:rsidR="009E63DB" w:rsidRPr="009E63DB">
              <w:rPr>
                <w:rStyle w:val="WinCalendarBLANKCELLSTYLE2"/>
                <w:i/>
                <w:iCs/>
                <w:sz w:val="28"/>
                <w:szCs w:val="28"/>
                <w:u w:val="single"/>
              </w:rPr>
              <w:t>below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B0688C4" w14:textId="13EF94C9" w:rsidR="006177CB" w:rsidRPr="00E13A06" w:rsidRDefault="00C7725F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34B986F8" w14:textId="474DA26A" w:rsidR="006177CB" w:rsidRPr="00E13A0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Gospel for 6/1</w:t>
            </w:r>
            <w:r w:rsidR="00E13A06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5</w:t>
            </w:r>
            <w:r w:rsidR="006177CB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5468CA31" w14:textId="5A8F8FEB" w:rsidR="00E03BDC" w:rsidRPr="00E13A06" w:rsidRDefault="00E03BDC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Trinity Sunday</w:t>
            </w:r>
          </w:p>
          <w:p w14:paraId="4C7BA1AC" w14:textId="1974148E" w:rsidR="006177CB" w:rsidRPr="00E13A06" w:rsidRDefault="00C6391E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John 16:12-15</w:t>
            </w:r>
          </w:p>
        </w:tc>
      </w:tr>
      <w:tr w:rsidR="006177CB" w:rsidRPr="00E13A06" w14:paraId="55A26D38" w14:textId="77777777" w:rsidTr="00837509">
        <w:trPr>
          <w:cantSplit/>
          <w:trHeight w:val="146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7E77146" w14:textId="62D38072" w:rsidR="006177CB" w:rsidRPr="00E13A0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5</w:t>
            </w:r>
            <w:r w:rsidR="00E13A06">
              <w:rPr>
                <w:rStyle w:val="StyleStyleCalendarNumbers10ptNotBold11pt"/>
                <w:sz w:val="28"/>
                <w:szCs w:val="28"/>
              </w:rPr>
              <w:t xml:space="preserve"> </w:t>
            </w:r>
            <w:r w:rsidR="00E13A06">
              <w:rPr>
                <w:rStyle w:val="StyleStyleCalendarNumbers10ptNotBold11pt"/>
              </w:rPr>
              <w:t xml:space="preserve"> </w:t>
            </w:r>
            <w:r w:rsidR="00E13A06">
              <w:rPr>
                <w:rStyle w:val="WinCalendarBLANKCELLSTYLE2"/>
                <w:b/>
                <w:sz w:val="28"/>
                <w:szCs w:val="28"/>
              </w:rPr>
              <w:t>OUR THEME IN THE OLD TESTAMENT</w:t>
            </w:r>
          </w:p>
          <w:p w14:paraId="434E7C92" w14:textId="4244FA98" w:rsidR="006177CB" w:rsidRPr="00E13A06" w:rsidRDefault="002F4892" w:rsidP="0083750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G</w:t>
            </w:r>
            <w:r w:rsidR="007F5797">
              <w:rPr>
                <w:rStyle w:val="WinCalendarBLANKCELLSTYLE2"/>
                <w:sz w:val="28"/>
                <w:u w:val="single"/>
              </w:rPr>
              <w:t>enesis 48:9-11, 15-16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0DB712" w14:textId="796F5320" w:rsidR="006177CB" w:rsidRPr="00E13A06" w:rsidRDefault="006177CB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6A34F2B2" w14:textId="77777777" w:rsidR="00C7725F" w:rsidRPr="00E13A06" w:rsidRDefault="00C7725F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9A6B087" w14:textId="2F893833" w:rsidR="006177CB" w:rsidRPr="00E13A06" w:rsidRDefault="008C7ED5" w:rsidP="0083750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Isaiah 40:9-11</w:t>
            </w:r>
            <w:r w:rsidR="00F1076F"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ACF2A0C" w14:textId="0B0FB9C8" w:rsidR="006177CB" w:rsidRPr="00E13A06" w:rsidRDefault="006177CB" w:rsidP="00C7725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0D1B4AE1" w14:textId="77777777" w:rsidR="00F1076F" w:rsidRPr="00E13A06" w:rsidRDefault="00F1076F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A2A4896" w14:textId="19395994" w:rsidR="006177CB" w:rsidRPr="00E13A06" w:rsidRDefault="007F5797" w:rsidP="0083750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9B49C4">
              <w:rPr>
                <w:rStyle w:val="WinCalendarBLANKCELLSTYLE2"/>
                <w:sz w:val="28"/>
                <w:szCs w:val="28"/>
                <w:u w:val="single"/>
              </w:rPr>
              <w:t>Ezekiel 34:1-1</w:t>
            </w:r>
            <w:r w:rsidR="009B49C4">
              <w:rPr>
                <w:rStyle w:val="WinCalendarBLANKCELLSTYLE2"/>
                <w:sz w:val="28"/>
                <w:szCs w:val="28"/>
                <w:u w:val="single"/>
              </w:rPr>
              <w:t>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2F803B" w14:textId="2326EE95" w:rsidR="006177CB" w:rsidRPr="00E13A06" w:rsidRDefault="006177C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40CE8355" w14:textId="77777777" w:rsidR="00837509" w:rsidRDefault="00837509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0CC72CF" w14:textId="4FD0A5FA" w:rsidR="00634239" w:rsidRPr="00E13A06" w:rsidRDefault="007F5797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Ezekiel 34:1</w:t>
            </w:r>
            <w:r w:rsidR="009B49C4">
              <w:rPr>
                <w:rStyle w:val="WinCalendarBLANKCELLSTYLE2"/>
                <w:sz w:val="28"/>
                <w:szCs w:val="28"/>
                <w:u w:val="single"/>
              </w:rPr>
              <w:t>1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-</w:t>
            </w:r>
            <w:r w:rsidR="009B49C4">
              <w:rPr>
                <w:rStyle w:val="WinCalendarBLANKCELLSTYLE2"/>
                <w:sz w:val="28"/>
                <w:szCs w:val="28"/>
                <w:u w:val="single"/>
              </w:rPr>
              <w:t>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5D3A93" w14:textId="6A070F00" w:rsidR="006177C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19</w:t>
            </w:r>
          </w:p>
          <w:p w14:paraId="399D0F44" w14:textId="77777777" w:rsidR="00C7725F" w:rsidRPr="00E13A06" w:rsidRDefault="00C7725F" w:rsidP="0070625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DC501A9" w14:textId="02BF7619" w:rsidR="006177CB" w:rsidRPr="00E13A06" w:rsidRDefault="008C7ED5" w:rsidP="00837509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Ezekiel 34:</w:t>
            </w:r>
            <w:r w:rsidR="009B49C4">
              <w:rPr>
                <w:rStyle w:val="WinCalendarBLANKCELLSTYLE2"/>
                <w:sz w:val="28"/>
                <w:szCs w:val="28"/>
                <w:u w:val="single"/>
              </w:rPr>
              <w:t>23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-31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9DD97A5" w14:textId="7F831090" w:rsidR="006177CB" w:rsidRPr="00E13A06" w:rsidRDefault="00E03BDC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0</w:t>
            </w:r>
          </w:p>
          <w:p w14:paraId="550F7A52" w14:textId="77777777" w:rsidR="006177CB" w:rsidRPr="00E13A06" w:rsidRDefault="006177C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141C6CE" w14:textId="67BFDD2D" w:rsidR="00634239" w:rsidRPr="00E13A06" w:rsidRDefault="008C7ED5" w:rsidP="0083750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F1076F" w:rsidRPr="00E13A06">
              <w:rPr>
                <w:rStyle w:val="WinCalendarBLANKCELLSTYLE2"/>
                <w:sz w:val="28"/>
                <w:szCs w:val="28"/>
                <w:u w:val="single"/>
              </w:rPr>
              <w:t>M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icah 2:12 and 5:2-4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374A3C1" w14:textId="6B821520" w:rsidR="006177CB" w:rsidRPr="00E13A06" w:rsidRDefault="00E03BDC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1</w:t>
            </w:r>
          </w:p>
          <w:p w14:paraId="7CBAF18F" w14:textId="31074299" w:rsidR="006177CB" w:rsidRPr="00E13A0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Gospel for 6/</w:t>
            </w:r>
            <w:r w:rsidR="00E03BDC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2</w:t>
            </w:r>
            <w:r w:rsidR="00E13A06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2</w:t>
            </w:r>
            <w:r w:rsidR="006177CB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2AD201F9" w14:textId="0346DE41" w:rsidR="00634239" w:rsidRPr="00E13A06" w:rsidRDefault="00C6391E" w:rsidP="0040679C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B060E"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8:26-39</w:t>
            </w:r>
          </w:p>
        </w:tc>
      </w:tr>
      <w:tr w:rsidR="004A0A3B" w:rsidRPr="00E13A06" w14:paraId="39B9A927" w14:textId="77777777" w:rsidTr="00837509">
        <w:trPr>
          <w:cantSplit/>
          <w:trHeight w:val="146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344ED49" w14:textId="5A7E52AB" w:rsidR="004A0A3B" w:rsidRPr="00E13A06" w:rsidRDefault="00E03BDC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164FF199" w14:textId="24384F40" w:rsidR="004A0A3B" w:rsidRPr="00E13A06" w:rsidRDefault="00E13A06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IN THE PSALMS</w:t>
            </w:r>
          </w:p>
          <w:p w14:paraId="1B4F9356" w14:textId="361B95DC" w:rsidR="004A0A3B" w:rsidRPr="00E13A06" w:rsidRDefault="007F5797" w:rsidP="0083750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Psalm 23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D412EC" w14:textId="30914FB9" w:rsidR="004A0A3B" w:rsidRPr="00E13A06" w:rsidRDefault="00C7725F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3</w:t>
            </w:r>
          </w:p>
          <w:p w14:paraId="20E6C8EB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A8D9995" w14:textId="4B5FEC13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Psalm 28:1, 9 and 80:1-3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498F57" w14:textId="584A5491" w:rsidR="004A0A3B" w:rsidRPr="00E13A06" w:rsidRDefault="00322EDE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220CEEE0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2F6CE9C" w14:textId="287A9122" w:rsidR="00634239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Psalm 78:52-54</w:t>
            </w:r>
          </w:p>
          <w:p w14:paraId="416107D2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75D243" w14:textId="777B4C73" w:rsidR="004A0A3B" w:rsidRPr="00E13A06" w:rsidRDefault="004A0A3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3D103F6A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735E7D8" w14:textId="14A67BCB" w:rsidR="00634239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Psalm 79:5-9, 13</w:t>
            </w:r>
          </w:p>
          <w:p w14:paraId="5A0C2122" w14:textId="0D430A1E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E600320" w14:textId="7B145E5C" w:rsidR="004A0A3B" w:rsidRPr="00E13A06" w:rsidRDefault="004A0A3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64649A12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F99857E" w14:textId="1FB28B62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Psalm 95:1-7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A314DA" w14:textId="3CEB755B" w:rsidR="004A0A3B" w:rsidRPr="00E13A06" w:rsidRDefault="004A0A3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2E63FD7C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D00557D" w14:textId="79320FDF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Psalm 100</w:t>
            </w:r>
          </w:p>
          <w:p w14:paraId="20DC7547" w14:textId="4AA7070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48BE89A" w14:textId="584DC887" w:rsidR="004A0A3B" w:rsidRPr="00E13A06" w:rsidRDefault="004A0A3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4667448C" w14:textId="2E0BA482" w:rsidR="004A0A3B" w:rsidRPr="00E13A0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Gospel for 6/</w:t>
            </w:r>
            <w:r w:rsidR="00E13A06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29</w:t>
            </w:r>
            <w:r w:rsidR="004A0A3B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02BD7838" w14:textId="201B18CB" w:rsidR="004A0A3B" w:rsidRPr="00E13A06" w:rsidRDefault="00C6391E" w:rsidP="0040679C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B060E"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9:51-62</w:t>
            </w:r>
          </w:p>
        </w:tc>
      </w:tr>
      <w:tr w:rsidR="004A0A3B" w:rsidRPr="00E13A06" w14:paraId="11AEBFE3" w14:textId="77777777" w:rsidTr="00837509">
        <w:trPr>
          <w:cantSplit/>
          <w:trHeight w:val="1276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30A0E97E" w14:textId="1F450E70" w:rsidR="00C7725F" w:rsidRDefault="00E13A06" w:rsidP="00687E11">
            <w:pPr>
              <w:pStyle w:val="CalendarText"/>
              <w:rPr>
                <w:rStyle w:val="WinCalendarBLANKCELLSTYLE2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29</w:t>
            </w:r>
            <w:r w:rsidR="008C7ED5" w:rsidRPr="00E13A06">
              <w:rPr>
                <w:rStyle w:val="StyleStyleCalendarNumbers10ptNotBold11pt"/>
                <w:sz w:val="28"/>
                <w:szCs w:val="28"/>
              </w:rPr>
              <w:t xml:space="preserve">  </w:t>
            </w:r>
          </w:p>
          <w:p w14:paraId="516E5388" w14:textId="0C9EF76C" w:rsidR="00E13A06" w:rsidRPr="00E13A06" w:rsidRDefault="00E13A06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</w:rPr>
              <w:t>IN THE GOSPELS</w:t>
            </w:r>
          </w:p>
          <w:p w14:paraId="7A7073BC" w14:textId="4C7E32E6" w:rsidR="004A0A3B" w:rsidRPr="00E13A06" w:rsidRDefault="002A387B" w:rsidP="0083750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Mark 6:34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06954C4B" w14:textId="5EAB44C9" w:rsidR="00C7725F" w:rsidRPr="00E13A06" w:rsidRDefault="00E13A06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30</w:t>
            </w:r>
          </w:p>
          <w:p w14:paraId="0B1AAECE" w14:textId="77777777" w:rsidR="009E63DB" w:rsidRDefault="009E63DB" w:rsidP="0063423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7C412E9" w14:textId="5A323544" w:rsidR="004A0A3B" w:rsidRPr="00E13A06" w:rsidRDefault="008C7ED5" w:rsidP="00634239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Luke 15:1-7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5816274B" w14:textId="19B2AC0E" w:rsidR="004A0A3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 JULY</w:t>
            </w:r>
          </w:p>
          <w:p w14:paraId="64EE605B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F39C9FA" w14:textId="1D8FE6AF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Luke 12:31-32</w:t>
            </w:r>
          </w:p>
        </w:tc>
        <w:tc>
          <w:tcPr>
            <w:tcW w:w="714" w:type="pct"/>
          </w:tcPr>
          <w:p w14:paraId="270647F3" w14:textId="5DEFB274" w:rsidR="004A0A3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3702FDBC" w14:textId="77777777" w:rsidR="00C7725F" w:rsidRPr="00E13A06" w:rsidRDefault="00C7725F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6F69ACC" w14:textId="1BF796BA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John 10:1-10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9D4825" w14:textId="781699A5" w:rsidR="004A0A3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3</w:t>
            </w:r>
          </w:p>
          <w:p w14:paraId="05E58A96" w14:textId="77777777" w:rsidR="00C7725F" w:rsidRPr="00E13A06" w:rsidRDefault="00C7725F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F2FBE57" w14:textId="7A697BCD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John 10:11-18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A5F6B5" w14:textId="301EDB50" w:rsidR="004A0A3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6AF65531" w14:textId="77777777" w:rsidR="004A0A3B" w:rsidRPr="00E13A06" w:rsidRDefault="004A0A3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9854EDE" w14:textId="7397C0E0" w:rsidR="004A0A3B" w:rsidRPr="00E13A06" w:rsidRDefault="008C7ED5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Matthew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26:3</w:t>
            </w:r>
            <w:r w:rsidR="009B49C4">
              <w:rPr>
                <w:rStyle w:val="WinCalendarBLANKCELLSTYLE2"/>
                <w:sz w:val="28"/>
                <w:szCs w:val="28"/>
                <w:u w:val="single"/>
              </w:rPr>
              <w:t>0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-34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A2F6AD2" w14:textId="65EDC3AC" w:rsidR="004A0A3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1821E1C5" w14:textId="4418BF35" w:rsidR="004A0A3B" w:rsidRPr="00E13A06" w:rsidRDefault="00C7725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Gospel for 7/</w:t>
            </w:r>
            <w:r w:rsidR="00E13A06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6</w:t>
            </w:r>
            <w:r w:rsidR="004A0A3B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66DEF01F" w14:textId="45B1ED62" w:rsidR="004A0A3B" w:rsidRPr="00E13A06" w:rsidRDefault="00C6391E" w:rsidP="0040679C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4A0A3B"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10:1-11, 16-20</w:t>
            </w:r>
          </w:p>
        </w:tc>
      </w:tr>
      <w:tr w:rsidR="002A387B" w:rsidRPr="00E13A06" w14:paraId="6287C4DB" w14:textId="77777777" w:rsidTr="003B44F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8042D25" w14:textId="63908682" w:rsidR="002A387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5344E1CC" w14:textId="2B06F9F1" w:rsidR="00FF4DEF" w:rsidRPr="00E13A06" w:rsidRDefault="007F5797" w:rsidP="002A387B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MORE GOSPELS</w:t>
            </w:r>
          </w:p>
          <w:p w14:paraId="1497249B" w14:textId="46E2D26A" w:rsidR="002A387B" w:rsidRPr="00E13A06" w:rsidRDefault="002A387B" w:rsidP="002A387B">
            <w:pPr>
              <w:pStyle w:val="CalendarText"/>
              <w:rPr>
                <w:rStyle w:val="WinCalendarBLANKCELLSTYLE2"/>
                <w:bCs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9E63DB">
              <w:rPr>
                <w:rStyle w:val="WinCalendarBLANKCELLSTYLE2"/>
                <w:bCs/>
                <w:sz w:val="28"/>
                <w:szCs w:val="28"/>
                <w:u w:val="single"/>
              </w:rPr>
              <w:t>John 21:15-17</w:t>
            </w:r>
          </w:p>
          <w:p w14:paraId="05640B74" w14:textId="3EB8BAC2" w:rsidR="002A387B" w:rsidRPr="00E13A06" w:rsidRDefault="002A387B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A181D02" w14:textId="38B17BC8" w:rsidR="002A387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3A1DB496" w14:textId="77777777" w:rsidR="00FF4DEF" w:rsidRPr="00E13A06" w:rsidRDefault="00FF4DEF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0A5B6AF" w14:textId="144E89B7" w:rsidR="00134FDC" w:rsidRPr="00E13A06" w:rsidRDefault="008D3EE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Matthew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2</w:t>
            </w:r>
            <w:r w:rsidRPr="00E13A06">
              <w:rPr>
                <w:rStyle w:val="WinCalendarBLANKCELLSTYLE2"/>
                <w:sz w:val="28"/>
                <w:szCs w:val="28"/>
                <w:u w:val="single"/>
              </w:rPr>
              <w:t>5: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31-40</w:t>
            </w:r>
          </w:p>
          <w:p w14:paraId="105E2966" w14:textId="66C3AA5C" w:rsidR="002A387B" w:rsidRPr="00E13A06" w:rsidRDefault="002A387B" w:rsidP="001B2D6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66EF05" w14:textId="267F95A3" w:rsidR="002A387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12EC58CD" w14:textId="77777777" w:rsidR="002A387B" w:rsidRPr="00E13A06" w:rsidRDefault="002A387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0177CFA" w14:textId="08198CA2" w:rsidR="002A387B" w:rsidRPr="00E13A06" w:rsidRDefault="008D3EE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9E63DB">
              <w:rPr>
                <w:rStyle w:val="WinCalendarBLANKCELLSTYLE2"/>
                <w:sz w:val="28"/>
                <w:szCs w:val="28"/>
                <w:u w:val="single"/>
              </w:rPr>
              <w:t>Matthew 25:41-46</w:t>
            </w:r>
          </w:p>
          <w:p w14:paraId="702247C0" w14:textId="7019AC62" w:rsidR="002A387B" w:rsidRPr="00E13A06" w:rsidRDefault="002A387B" w:rsidP="001B2D6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E279525" w14:textId="199770AD" w:rsidR="002A387B" w:rsidRPr="00E13A06" w:rsidRDefault="00E13A06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2372268E" w14:textId="77777777" w:rsidR="007F5797" w:rsidRPr="00E13A06" w:rsidRDefault="007F5797" w:rsidP="007F5797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IN THE EPISTLES</w:t>
            </w:r>
          </w:p>
          <w:p w14:paraId="125F8A47" w14:textId="77958507" w:rsidR="002A387B" w:rsidRPr="00E13A06" w:rsidRDefault="008D3EE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1 Peter 2:24-25</w:t>
            </w:r>
          </w:p>
          <w:p w14:paraId="7648858E" w14:textId="2C06BAE3" w:rsidR="002A387B" w:rsidRPr="00E13A06" w:rsidRDefault="002A387B" w:rsidP="001B2D6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388887" w14:textId="299230A9" w:rsidR="002A387B" w:rsidRPr="00E13A06" w:rsidRDefault="00403064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0</w:t>
            </w:r>
          </w:p>
          <w:p w14:paraId="2EDA8B45" w14:textId="77777777" w:rsidR="002A387B" w:rsidRPr="00E13A06" w:rsidRDefault="002A387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11DA2F2" w14:textId="69578748" w:rsidR="002A387B" w:rsidRPr="00E13A06" w:rsidRDefault="008D3EE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Hebrews 13:20-21</w:t>
            </w:r>
          </w:p>
          <w:p w14:paraId="3900DF54" w14:textId="193C5BA0" w:rsidR="002A387B" w:rsidRPr="00E13A06" w:rsidRDefault="002A387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18462F1" w14:textId="03F9770D" w:rsidR="002A387B" w:rsidRPr="00E13A06" w:rsidRDefault="00403064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1</w:t>
            </w:r>
          </w:p>
          <w:p w14:paraId="7ED4B80D" w14:textId="77777777" w:rsidR="002A387B" w:rsidRPr="00E13A06" w:rsidRDefault="002A387B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D9DD7EC" w14:textId="488DB8C7" w:rsidR="002A387B" w:rsidRPr="00E13A06" w:rsidRDefault="008D3EEB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F5797">
              <w:rPr>
                <w:rStyle w:val="WinCalendarBLANKCELLSTYLE2"/>
                <w:sz w:val="28"/>
                <w:szCs w:val="28"/>
                <w:u w:val="single"/>
              </w:rPr>
              <w:t>Revelation 7:15-17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B7124F0" w14:textId="2FA7A001" w:rsidR="002A387B" w:rsidRPr="00E13A06" w:rsidRDefault="00403064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E13A06">
              <w:rPr>
                <w:rStyle w:val="StyleStyleCalendarNumbers10ptNotBold11pt"/>
                <w:sz w:val="28"/>
                <w:szCs w:val="28"/>
              </w:rPr>
              <w:t>1</w:t>
            </w:r>
            <w:r w:rsidR="00E13A06" w:rsidRPr="00E13A06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3EA311D6" w14:textId="665F7585" w:rsidR="002A387B" w:rsidRPr="00E13A06" w:rsidRDefault="00FF4DEF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Gospel for 7/</w:t>
            </w:r>
            <w:r w:rsidR="00403064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1</w:t>
            </w:r>
            <w:r w:rsidR="00E13A06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3</w:t>
            </w:r>
            <w:r w:rsidR="002A387B" w:rsidRPr="00E13A06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10F001F5" w14:textId="4A7E57B6" w:rsidR="002A387B" w:rsidRPr="00E13A06" w:rsidRDefault="00C6391E" w:rsidP="00687E11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40679C" w:rsidRPr="00E13A06">
              <w:rPr>
                <w:rStyle w:val="WinCalendarBLANKCELLSTYLE2"/>
                <w:sz w:val="28"/>
                <w:szCs w:val="28"/>
                <w:u w:val="single"/>
              </w:rPr>
              <w:t xml:space="preserve">Luke </w:t>
            </w:r>
            <w:r w:rsidR="00F55E3F">
              <w:rPr>
                <w:rStyle w:val="WinCalendarBLANKCELLSTYLE2"/>
                <w:sz w:val="28"/>
                <w:szCs w:val="28"/>
                <w:u w:val="single"/>
              </w:rPr>
              <w:t>10:25-37</w:t>
            </w:r>
          </w:p>
        </w:tc>
      </w:tr>
    </w:tbl>
    <w:p w14:paraId="4EB941DF" w14:textId="77777777" w:rsidR="00837509" w:rsidRPr="00F359D3" w:rsidRDefault="00837509" w:rsidP="00837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i/>
          <w:iCs/>
          <w:sz w:val="22"/>
          <w:szCs w:val="22"/>
        </w:rPr>
      </w:pPr>
      <w:r w:rsidRPr="00F359D3">
        <w:rPr>
          <w:rFonts w:ascii="Franklin Gothic Book" w:hAnsi="Franklin Gothic Book"/>
          <w:b/>
          <w:bCs/>
          <w:sz w:val="22"/>
          <w:szCs w:val="22"/>
          <w:u w:val="single"/>
        </w:rPr>
        <w:t>THIRD ARTICLE OF THE APOSTLES’ CREED</w:t>
      </w:r>
      <w:r>
        <w:rPr>
          <w:rFonts w:ascii="Franklin Gothic Book" w:hAnsi="Franklin Gothic Book"/>
          <w:sz w:val="22"/>
          <w:szCs w:val="22"/>
        </w:rPr>
        <w:t xml:space="preserve">:   </w:t>
      </w:r>
      <w:r w:rsidRPr="00F359D3">
        <w:rPr>
          <w:rFonts w:ascii="Franklin Gothic Book" w:hAnsi="Franklin Gothic Book"/>
          <w:i/>
          <w:iCs/>
          <w:sz w:val="22"/>
          <w:szCs w:val="22"/>
        </w:rPr>
        <w:t>I believe in the Holy Spirit, the holy catholic Church,</w:t>
      </w:r>
    </w:p>
    <w:p w14:paraId="3420E1B4" w14:textId="77777777" w:rsidR="00837509" w:rsidRDefault="00837509" w:rsidP="00837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i/>
          <w:iCs/>
          <w:sz w:val="22"/>
          <w:szCs w:val="22"/>
        </w:rPr>
      </w:pPr>
      <w:r w:rsidRPr="00F359D3">
        <w:rPr>
          <w:rFonts w:ascii="Franklin Gothic Book" w:hAnsi="Franklin Gothic Book"/>
          <w:i/>
          <w:iCs/>
          <w:sz w:val="22"/>
          <w:szCs w:val="22"/>
        </w:rPr>
        <w:t>the communion of saints, the forgiveness of sins, the resurrection of the body, and the life everlasting.  Amen</w:t>
      </w:r>
    </w:p>
    <w:p w14:paraId="6C7F7A20" w14:textId="77777777" w:rsidR="00837509" w:rsidRPr="00F359D3" w:rsidRDefault="00837509" w:rsidP="00837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i/>
          <w:iCs/>
          <w:sz w:val="16"/>
          <w:szCs w:val="16"/>
        </w:rPr>
      </w:pPr>
    </w:p>
    <w:p w14:paraId="717CFF41" w14:textId="77777777" w:rsidR="00837509" w:rsidRPr="00F359D3" w:rsidRDefault="00837509" w:rsidP="00837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sz w:val="22"/>
          <w:szCs w:val="22"/>
        </w:rPr>
      </w:pPr>
      <w:r w:rsidRPr="00F359D3">
        <w:rPr>
          <w:rFonts w:ascii="Franklin Gothic Book" w:hAnsi="Franklin Gothic Book"/>
          <w:b/>
          <w:bCs/>
          <w:sz w:val="22"/>
          <w:szCs w:val="22"/>
          <w:u w:val="single"/>
        </w:rPr>
        <w:t>MARTIN LUTHER’S SMALL CATECHISM EXPLANATION</w:t>
      </w:r>
      <w:r>
        <w:rPr>
          <w:rFonts w:ascii="Franklin Gothic Book" w:hAnsi="Franklin Gothic Book"/>
          <w:sz w:val="22"/>
          <w:szCs w:val="22"/>
        </w:rPr>
        <w:t xml:space="preserve">:  </w:t>
      </w:r>
      <w:r w:rsidRPr="00F359D3">
        <w:rPr>
          <w:rFonts w:ascii="Franklin Gothic Book" w:hAnsi="Franklin Gothic Book"/>
          <w:i/>
          <w:iCs/>
          <w:sz w:val="22"/>
          <w:szCs w:val="22"/>
        </w:rPr>
        <w:t>What does this mean?</w:t>
      </w:r>
    </w:p>
    <w:p w14:paraId="63595487" w14:textId="77777777" w:rsidR="00837509" w:rsidRPr="00F359D3" w:rsidRDefault="00837509" w:rsidP="00837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sz w:val="22"/>
          <w:szCs w:val="22"/>
        </w:rPr>
      </w:pPr>
      <w:r w:rsidRPr="00F359D3">
        <w:rPr>
          <w:rFonts w:ascii="Franklin Gothic Book" w:hAnsi="Franklin Gothic Book"/>
          <w:sz w:val="22"/>
          <w:szCs w:val="22"/>
        </w:rPr>
        <w:t>I believe that I cannot by my own u</w:t>
      </w:r>
      <w:r>
        <w:rPr>
          <w:rFonts w:ascii="Franklin Gothic Book" w:hAnsi="Franklin Gothic Book"/>
          <w:sz w:val="22"/>
          <w:szCs w:val="22"/>
        </w:rPr>
        <w:t>n</w:t>
      </w:r>
      <w:r w:rsidRPr="00F359D3">
        <w:rPr>
          <w:rFonts w:ascii="Franklin Gothic Book" w:hAnsi="Franklin Gothic Book"/>
          <w:sz w:val="22"/>
          <w:szCs w:val="22"/>
        </w:rPr>
        <w:t xml:space="preserve">derstanding or effort believe in Jesus Christ my </w:t>
      </w:r>
      <w:proofErr w:type="gramStart"/>
      <w:r w:rsidRPr="00F359D3">
        <w:rPr>
          <w:rFonts w:ascii="Franklin Gothic Book" w:hAnsi="Franklin Gothic Book"/>
          <w:sz w:val="22"/>
          <w:szCs w:val="22"/>
        </w:rPr>
        <w:t>Lord, or</w:t>
      </w:r>
      <w:proofErr w:type="gramEnd"/>
      <w:r w:rsidRPr="00F359D3">
        <w:rPr>
          <w:rFonts w:ascii="Franklin Gothic Book" w:hAnsi="Franklin Gothic Book"/>
          <w:sz w:val="22"/>
          <w:szCs w:val="22"/>
        </w:rPr>
        <w:t xml:space="preserve"> come to </w:t>
      </w:r>
      <w:r>
        <w:rPr>
          <w:rFonts w:ascii="Franklin Gothic Book" w:hAnsi="Franklin Gothic Book"/>
          <w:sz w:val="22"/>
          <w:szCs w:val="22"/>
        </w:rPr>
        <w:t>H</w:t>
      </w:r>
      <w:r w:rsidRPr="00F359D3">
        <w:rPr>
          <w:rFonts w:ascii="Franklin Gothic Book" w:hAnsi="Franklin Gothic Book"/>
          <w:sz w:val="22"/>
          <w:szCs w:val="22"/>
        </w:rPr>
        <w:t>im.</w:t>
      </w:r>
      <w:r>
        <w:rPr>
          <w:rFonts w:ascii="Franklin Gothic Book" w:hAnsi="Franklin Gothic Book"/>
          <w:sz w:val="22"/>
          <w:szCs w:val="22"/>
        </w:rPr>
        <w:t xml:space="preserve">  </w:t>
      </w:r>
      <w:r w:rsidRPr="00F359D3">
        <w:rPr>
          <w:rFonts w:ascii="Franklin Gothic Book" w:hAnsi="Franklin Gothic Book"/>
          <w:sz w:val="22"/>
          <w:szCs w:val="22"/>
        </w:rPr>
        <w:t xml:space="preserve">But the Holy Spirit has called me through the Gospel, enlightened me with </w:t>
      </w:r>
      <w:r>
        <w:rPr>
          <w:rFonts w:ascii="Franklin Gothic Book" w:hAnsi="Franklin Gothic Book"/>
          <w:sz w:val="22"/>
          <w:szCs w:val="22"/>
        </w:rPr>
        <w:t>H</w:t>
      </w:r>
      <w:r w:rsidRPr="00F359D3">
        <w:rPr>
          <w:rFonts w:ascii="Franklin Gothic Book" w:hAnsi="Franklin Gothic Book"/>
          <w:sz w:val="22"/>
          <w:szCs w:val="22"/>
        </w:rPr>
        <w:t>is gifts, and sanctified and kept me in true faith.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F359D3">
        <w:rPr>
          <w:rFonts w:ascii="Franklin Gothic Book" w:hAnsi="Franklin Gothic Book"/>
          <w:sz w:val="22"/>
          <w:szCs w:val="22"/>
        </w:rPr>
        <w:t xml:space="preserve">In the same way </w:t>
      </w:r>
      <w:r>
        <w:rPr>
          <w:rFonts w:ascii="Franklin Gothic Book" w:hAnsi="Franklin Gothic Book"/>
          <w:sz w:val="22"/>
          <w:szCs w:val="22"/>
        </w:rPr>
        <w:t>H</w:t>
      </w:r>
      <w:r w:rsidRPr="00F359D3">
        <w:rPr>
          <w:rFonts w:ascii="Franklin Gothic Book" w:hAnsi="Franklin Gothic Book"/>
          <w:sz w:val="22"/>
          <w:szCs w:val="22"/>
        </w:rPr>
        <w:t>e calls, gathers, enlightens, and sanctifies the whole Christian church on earth, and keeps it united with Jesus Christ in the one true faith.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F359D3">
        <w:rPr>
          <w:rFonts w:ascii="Franklin Gothic Book" w:hAnsi="Franklin Gothic Book"/>
          <w:sz w:val="22"/>
          <w:szCs w:val="22"/>
        </w:rPr>
        <w:t xml:space="preserve">In this Christian church day after </w:t>
      </w:r>
      <w:proofErr w:type="gramStart"/>
      <w:r w:rsidRPr="00F359D3">
        <w:rPr>
          <w:rFonts w:ascii="Franklin Gothic Book" w:hAnsi="Franklin Gothic Book"/>
          <w:sz w:val="22"/>
          <w:szCs w:val="22"/>
        </w:rPr>
        <w:t>day</w:t>
      </w:r>
      <w:proofErr w:type="gramEnd"/>
      <w:r w:rsidRPr="00F359D3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H</w:t>
      </w:r>
      <w:r w:rsidRPr="00F359D3">
        <w:rPr>
          <w:rFonts w:ascii="Franklin Gothic Book" w:hAnsi="Franklin Gothic Book"/>
          <w:sz w:val="22"/>
          <w:szCs w:val="22"/>
        </w:rPr>
        <w:t>e fully forgives my sins and the sins of all believers.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F359D3">
        <w:rPr>
          <w:rFonts w:ascii="Franklin Gothic Book" w:hAnsi="Franklin Gothic Book"/>
          <w:sz w:val="22"/>
          <w:szCs w:val="22"/>
        </w:rPr>
        <w:t xml:space="preserve">On the last day </w:t>
      </w:r>
      <w:r>
        <w:rPr>
          <w:rFonts w:ascii="Franklin Gothic Book" w:hAnsi="Franklin Gothic Book"/>
          <w:sz w:val="22"/>
          <w:szCs w:val="22"/>
        </w:rPr>
        <w:t>H</w:t>
      </w:r>
      <w:r w:rsidRPr="00F359D3">
        <w:rPr>
          <w:rFonts w:ascii="Franklin Gothic Book" w:hAnsi="Franklin Gothic Book"/>
          <w:sz w:val="22"/>
          <w:szCs w:val="22"/>
        </w:rPr>
        <w:t>e will raise me and all the dead and give me and all believers in Christ eternal life.</w:t>
      </w:r>
    </w:p>
    <w:p w14:paraId="16E3B5B4" w14:textId="1D3BFA58" w:rsidR="004D6296" w:rsidRDefault="00837509" w:rsidP="00837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sz w:val="22"/>
          <w:szCs w:val="22"/>
        </w:rPr>
      </w:pPr>
      <w:r w:rsidRPr="00F359D3">
        <w:rPr>
          <w:rFonts w:ascii="Franklin Gothic Book" w:hAnsi="Franklin Gothic Book"/>
          <w:sz w:val="22"/>
          <w:szCs w:val="22"/>
        </w:rPr>
        <w:t>This is most certainly true.</w:t>
      </w:r>
    </w:p>
    <w:p w14:paraId="11AEF0BD" w14:textId="77777777" w:rsidR="00837509" w:rsidRPr="00E13A06" w:rsidRDefault="00837509" w:rsidP="00837509">
      <w:pPr>
        <w:pStyle w:val="NormalWeb"/>
        <w:spacing w:before="0" w:beforeAutospacing="0" w:after="0" w:afterAutospacing="0"/>
        <w:ind w:right="288"/>
        <w:rPr>
          <w:rFonts w:ascii="Arial" w:hAnsi="Arial" w:cs="Arial"/>
          <w:color w:val="000080"/>
          <w:sz w:val="28"/>
          <w:szCs w:val="28"/>
        </w:rPr>
      </w:pPr>
    </w:p>
    <w:sectPr w:rsidR="00837509" w:rsidRPr="00E13A0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31989"/>
    <w:rsid w:val="00033FC0"/>
    <w:rsid w:val="00056B76"/>
    <w:rsid w:val="000C767A"/>
    <w:rsid w:val="001262C1"/>
    <w:rsid w:val="00134FDC"/>
    <w:rsid w:val="00136842"/>
    <w:rsid w:val="001B2D6A"/>
    <w:rsid w:val="002A387B"/>
    <w:rsid w:val="002B060E"/>
    <w:rsid w:val="002F4892"/>
    <w:rsid w:val="00322EDE"/>
    <w:rsid w:val="003728EB"/>
    <w:rsid w:val="00403064"/>
    <w:rsid w:val="0040679C"/>
    <w:rsid w:val="00433671"/>
    <w:rsid w:val="00453635"/>
    <w:rsid w:val="004A0A3B"/>
    <w:rsid w:val="004C62AA"/>
    <w:rsid w:val="004D6296"/>
    <w:rsid w:val="005115AB"/>
    <w:rsid w:val="00516236"/>
    <w:rsid w:val="005C2D83"/>
    <w:rsid w:val="006177CB"/>
    <w:rsid w:val="00634239"/>
    <w:rsid w:val="0064478B"/>
    <w:rsid w:val="00706256"/>
    <w:rsid w:val="007279CE"/>
    <w:rsid w:val="00727DDA"/>
    <w:rsid w:val="007C1612"/>
    <w:rsid w:val="007F5797"/>
    <w:rsid w:val="00837509"/>
    <w:rsid w:val="008544AE"/>
    <w:rsid w:val="008C7ED5"/>
    <w:rsid w:val="008D3EEB"/>
    <w:rsid w:val="009037BB"/>
    <w:rsid w:val="009B49C4"/>
    <w:rsid w:val="009D167F"/>
    <w:rsid w:val="009E63DB"/>
    <w:rsid w:val="00A05C67"/>
    <w:rsid w:val="00A651DF"/>
    <w:rsid w:val="00A97972"/>
    <w:rsid w:val="00AC4827"/>
    <w:rsid w:val="00B74DDE"/>
    <w:rsid w:val="00BA33C5"/>
    <w:rsid w:val="00BD26CA"/>
    <w:rsid w:val="00C2454A"/>
    <w:rsid w:val="00C6391E"/>
    <w:rsid w:val="00C7725F"/>
    <w:rsid w:val="00D246DE"/>
    <w:rsid w:val="00D32B75"/>
    <w:rsid w:val="00D40C89"/>
    <w:rsid w:val="00D44038"/>
    <w:rsid w:val="00D61A15"/>
    <w:rsid w:val="00DD4496"/>
    <w:rsid w:val="00DD5735"/>
    <w:rsid w:val="00E03BDC"/>
    <w:rsid w:val="00E068A4"/>
    <w:rsid w:val="00E13A06"/>
    <w:rsid w:val="00E3174D"/>
    <w:rsid w:val="00E35505"/>
    <w:rsid w:val="00F1076F"/>
    <w:rsid w:val="00F23E70"/>
    <w:rsid w:val="00F258EA"/>
    <w:rsid w:val="00F463C8"/>
    <w:rsid w:val="00F53D44"/>
    <w:rsid w:val="00F55E3F"/>
    <w:rsid w:val="00F62130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NormalWeb">
    <w:name w:val="Normal (Web)"/>
    <w:basedOn w:val="Normal"/>
    <w:uiPriority w:val="99"/>
    <w:rsid w:val="0083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Amy Godshall-Miller</cp:lastModifiedBy>
  <cp:revision>7</cp:revision>
  <cp:lastPrinted>2025-06-03T14:08:00Z</cp:lastPrinted>
  <dcterms:created xsi:type="dcterms:W3CDTF">2025-05-27T11:09:00Z</dcterms:created>
  <dcterms:modified xsi:type="dcterms:W3CDTF">2025-06-03T14:09:00Z</dcterms:modified>
  <cp:category>Blank Calendar Template</cp:category>
</cp:coreProperties>
</file>